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375C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淮安市第一人民医院分院医疗设备调研供应商承诺书</w:t>
      </w:r>
    </w:p>
    <w:p w14:paraId="01563889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项目名称: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                  供应商盖章确认：             </w:t>
      </w:r>
    </w:p>
    <w:tbl>
      <w:tblPr>
        <w:tblStyle w:val="4"/>
        <w:tblW w:w="15260" w:type="dxa"/>
        <w:tblInd w:w="-4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575"/>
        <w:gridCol w:w="1065"/>
        <w:gridCol w:w="1815"/>
        <w:gridCol w:w="5010"/>
        <w:gridCol w:w="1008"/>
        <w:gridCol w:w="1710"/>
        <w:gridCol w:w="1362"/>
      </w:tblGrid>
      <w:tr w14:paraId="2DA8E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15" w:type="dxa"/>
            <w:noWrap w:val="0"/>
            <w:vAlign w:val="center"/>
          </w:tcPr>
          <w:p w14:paraId="512DC329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参与公司</w:t>
            </w:r>
          </w:p>
        </w:tc>
        <w:tc>
          <w:tcPr>
            <w:tcW w:w="1575" w:type="dxa"/>
            <w:noWrap w:val="0"/>
            <w:vAlign w:val="center"/>
          </w:tcPr>
          <w:p w14:paraId="449947BE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065" w:type="dxa"/>
            <w:noWrap w:val="0"/>
            <w:vAlign w:val="center"/>
          </w:tcPr>
          <w:p w14:paraId="32635E7A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产地</w:t>
            </w:r>
          </w:p>
        </w:tc>
        <w:tc>
          <w:tcPr>
            <w:tcW w:w="1815" w:type="dxa"/>
            <w:noWrap w:val="0"/>
            <w:vAlign w:val="center"/>
          </w:tcPr>
          <w:p w14:paraId="538C6595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5010" w:type="dxa"/>
            <w:noWrap w:val="0"/>
            <w:vAlign w:val="center"/>
          </w:tcPr>
          <w:p w14:paraId="6E17CB87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具体参数及配置情况</w:t>
            </w:r>
          </w:p>
        </w:tc>
        <w:tc>
          <w:tcPr>
            <w:tcW w:w="1008" w:type="dxa"/>
            <w:noWrap w:val="0"/>
            <w:vAlign w:val="center"/>
          </w:tcPr>
          <w:p w14:paraId="0AF20FE3">
            <w:pPr>
              <w:jc w:val="center"/>
              <w:rPr>
                <w:rFonts w:hint="eastAsia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  <w:t>质保</w:t>
            </w:r>
          </w:p>
        </w:tc>
        <w:tc>
          <w:tcPr>
            <w:tcW w:w="1710" w:type="dxa"/>
            <w:noWrap w:val="0"/>
            <w:vAlign w:val="center"/>
          </w:tcPr>
          <w:p w14:paraId="26339712">
            <w:pPr>
              <w:ind w:firstLine="281" w:firstLineChars="100"/>
              <w:jc w:val="left"/>
              <w:rPr>
                <w:rFonts w:hint="eastAsia" w:eastAsia="宋体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  <w:tc>
          <w:tcPr>
            <w:tcW w:w="1362" w:type="dxa"/>
            <w:noWrap w:val="0"/>
            <w:vAlign w:val="center"/>
          </w:tcPr>
          <w:p w14:paraId="7B2F500B">
            <w:pPr>
              <w:jc w:val="center"/>
              <w:rPr>
                <w:rFonts w:hint="eastAsia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FA75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1715" w:type="dxa"/>
            <w:vMerge w:val="restart"/>
            <w:noWrap w:val="0"/>
            <w:vAlign w:val="center"/>
          </w:tcPr>
          <w:p w14:paraId="7653BDAA">
            <w:pPr>
              <w:jc w:val="center"/>
              <w:rPr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 w14:paraId="23E4403B">
            <w:pPr>
              <w:jc w:val="center"/>
              <w:rPr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Merge w:val="restart"/>
            <w:noWrap w:val="0"/>
            <w:vAlign w:val="center"/>
          </w:tcPr>
          <w:p w14:paraId="7A060F70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restart"/>
            <w:noWrap w:val="0"/>
            <w:vAlign w:val="top"/>
          </w:tcPr>
          <w:p w14:paraId="272A77FC">
            <w:pPr>
              <w:jc w:val="both"/>
              <w:rPr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010" w:type="dxa"/>
            <w:vMerge w:val="restart"/>
            <w:noWrap w:val="0"/>
            <w:vAlign w:val="top"/>
          </w:tcPr>
          <w:p w14:paraId="55A648BD">
            <w:pPr>
              <w:rPr>
                <w:rFonts w:hint="eastAsia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vertAlign w:val="baseline"/>
                <w:lang w:val="en-US" w:eastAsia="zh-CN"/>
              </w:rPr>
              <w:t>*请附：参加本次项目调研设备的具体参数和详细配置清单及耗材的价格（打印此处，如内容多请依次后附）</w:t>
            </w:r>
          </w:p>
          <w:p w14:paraId="7B18BF62">
            <w:pPr>
              <w:rPr>
                <w:rFonts w:hint="default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注：本表前五项（黑体字部分）填好后，打印出来盖章。后三项，红色字体部分，需现场填写；离场前，签上姓名和日期后，该表</w:t>
            </w:r>
            <w:r>
              <w:rPr>
                <w:rFonts w:hint="eastAsia"/>
                <w:b/>
                <w:bCs/>
                <w:color w:val="0000FF"/>
                <w:sz w:val="21"/>
                <w:szCs w:val="21"/>
                <w:vertAlign w:val="baseline"/>
                <w:lang w:val="en-US" w:eastAsia="zh-CN"/>
              </w:rPr>
              <w:t>单独</w:t>
            </w:r>
            <w:r>
              <w:rPr>
                <w:rFonts w:hint="eastAsia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递交。</w:t>
            </w:r>
          </w:p>
        </w:tc>
        <w:tc>
          <w:tcPr>
            <w:tcW w:w="1008" w:type="dxa"/>
            <w:vMerge w:val="restart"/>
            <w:noWrap w:val="0"/>
            <w:vAlign w:val="center"/>
          </w:tcPr>
          <w:p w14:paraId="21AB176F">
            <w:pPr>
              <w:jc w:val="both"/>
              <w:rPr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A281C12">
            <w:pPr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362" w:type="dxa"/>
            <w:vMerge w:val="restart"/>
            <w:noWrap w:val="0"/>
            <w:vAlign w:val="center"/>
          </w:tcPr>
          <w:p w14:paraId="7651D64D">
            <w:pPr>
              <w:jc w:val="center"/>
              <w:rPr>
                <w:vertAlign w:val="baseline"/>
                <w:lang w:val="en-US" w:eastAsia="zh-CN"/>
              </w:rPr>
            </w:pPr>
          </w:p>
        </w:tc>
      </w:tr>
      <w:tr w14:paraId="5755F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1715" w:type="dxa"/>
            <w:vMerge w:val="continue"/>
            <w:noWrap w:val="0"/>
            <w:vAlign w:val="center"/>
          </w:tcPr>
          <w:p w14:paraId="4E30285E">
            <w:pPr>
              <w:jc w:val="center"/>
            </w:pPr>
          </w:p>
        </w:tc>
        <w:tc>
          <w:tcPr>
            <w:tcW w:w="1575" w:type="dxa"/>
            <w:vMerge w:val="continue"/>
            <w:noWrap w:val="0"/>
            <w:vAlign w:val="center"/>
          </w:tcPr>
          <w:p w14:paraId="6B7F9D67">
            <w:pPr>
              <w:jc w:val="center"/>
            </w:pPr>
          </w:p>
        </w:tc>
        <w:tc>
          <w:tcPr>
            <w:tcW w:w="1065" w:type="dxa"/>
            <w:vMerge w:val="continue"/>
            <w:noWrap w:val="0"/>
            <w:vAlign w:val="center"/>
          </w:tcPr>
          <w:p w14:paraId="194A3622">
            <w:pPr>
              <w:jc w:val="center"/>
            </w:pPr>
          </w:p>
        </w:tc>
        <w:tc>
          <w:tcPr>
            <w:tcW w:w="1815" w:type="dxa"/>
            <w:vMerge w:val="continue"/>
            <w:noWrap w:val="0"/>
            <w:vAlign w:val="top"/>
          </w:tcPr>
          <w:p w14:paraId="0E32A5FC">
            <w:pPr>
              <w:jc w:val="center"/>
            </w:pPr>
          </w:p>
        </w:tc>
        <w:tc>
          <w:tcPr>
            <w:tcW w:w="5010" w:type="dxa"/>
            <w:vMerge w:val="continue"/>
            <w:noWrap w:val="0"/>
            <w:vAlign w:val="top"/>
          </w:tcPr>
          <w:p w14:paraId="47482816">
            <w:pPr>
              <w:jc w:val="center"/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 w14:paraId="767D787C">
            <w:pPr>
              <w:jc w:val="center"/>
            </w:pPr>
          </w:p>
        </w:tc>
        <w:tc>
          <w:tcPr>
            <w:tcW w:w="1710" w:type="dxa"/>
            <w:noWrap w:val="0"/>
            <w:vAlign w:val="center"/>
          </w:tcPr>
          <w:p w14:paraId="60A4DB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62" w:type="dxa"/>
            <w:vMerge w:val="continue"/>
            <w:noWrap w:val="0"/>
            <w:vAlign w:val="center"/>
          </w:tcPr>
          <w:p w14:paraId="4FC34006">
            <w:pPr>
              <w:jc w:val="center"/>
              <w:rPr>
                <w:vertAlign w:val="baseline"/>
                <w:lang w:val="en-US" w:eastAsia="zh-CN"/>
              </w:rPr>
            </w:pPr>
          </w:p>
        </w:tc>
      </w:tr>
    </w:tbl>
    <w:p w14:paraId="6539B499">
      <w:pPr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调研时间：     年   月   日                调研地点：  </w:t>
      </w:r>
    </w:p>
    <w:p w14:paraId="347EDFCC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>签名：               日期：</w:t>
      </w:r>
    </w:p>
    <w:p w14:paraId="0F9A9C71">
      <w:pPr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ZjVhODg1MjRhOTZmZDA0MzJmYjM0YWVmYmNkMjcifQ=="/>
  </w:docVars>
  <w:rsids>
    <w:rsidRoot w:val="00000000"/>
    <w:rsid w:val="01311E38"/>
    <w:rsid w:val="03B3039D"/>
    <w:rsid w:val="049630E0"/>
    <w:rsid w:val="07092A2C"/>
    <w:rsid w:val="08B44AA3"/>
    <w:rsid w:val="091A53AA"/>
    <w:rsid w:val="09D5004E"/>
    <w:rsid w:val="0C9F639C"/>
    <w:rsid w:val="0D8B2D57"/>
    <w:rsid w:val="0F8065AA"/>
    <w:rsid w:val="12B24C82"/>
    <w:rsid w:val="149C66E6"/>
    <w:rsid w:val="19872CA3"/>
    <w:rsid w:val="1BB97CA3"/>
    <w:rsid w:val="1EE012DF"/>
    <w:rsid w:val="22473E2B"/>
    <w:rsid w:val="29BE4F44"/>
    <w:rsid w:val="2FAD7DD2"/>
    <w:rsid w:val="344C4197"/>
    <w:rsid w:val="39E97535"/>
    <w:rsid w:val="3B6F4C0F"/>
    <w:rsid w:val="3C485AB7"/>
    <w:rsid w:val="3D0E4CF7"/>
    <w:rsid w:val="3EFB51AD"/>
    <w:rsid w:val="3F462486"/>
    <w:rsid w:val="3FBB6461"/>
    <w:rsid w:val="4B62110F"/>
    <w:rsid w:val="4F3203AA"/>
    <w:rsid w:val="505F28E7"/>
    <w:rsid w:val="51F223CA"/>
    <w:rsid w:val="576A17D6"/>
    <w:rsid w:val="58973CC9"/>
    <w:rsid w:val="5F8C5268"/>
    <w:rsid w:val="619456A0"/>
    <w:rsid w:val="61DB5BC2"/>
    <w:rsid w:val="624D4D22"/>
    <w:rsid w:val="6642638B"/>
    <w:rsid w:val="6A363A0A"/>
    <w:rsid w:val="6D550A8C"/>
    <w:rsid w:val="6DC9057A"/>
    <w:rsid w:val="6E5E1D2C"/>
    <w:rsid w:val="712C2828"/>
    <w:rsid w:val="72703AF9"/>
    <w:rsid w:val="77BD0170"/>
    <w:rsid w:val="78EB4658"/>
    <w:rsid w:val="79F04B91"/>
    <w:rsid w:val="7D572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5"/>
    <w:qFormat/>
    <w:uiPriority w:val="0"/>
    <w:pPr>
      <w:widowControl w:val="0"/>
      <w:jc w:val="both"/>
    </w:pPr>
    <w:tblPr>
      <w:tblStyle w:val="2"/>
    </w:tblPr>
  </w:style>
  <w:style w:type="table" w:customStyle="1" w:styleId="5">
    <w:name w:val="普通表格1"/>
    <w:semiHidden/>
    <w:qFormat/>
    <w:uiPriority w:val="0"/>
    <w:tblPr>
      <w:tblStyle w:val="2"/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190</Characters>
  <Lines>0</Lines>
  <Paragraphs>0</Paragraphs>
  <TotalTime>51</TotalTime>
  <ScaleCrop>false</ScaleCrop>
  <LinksUpToDate>false</LinksUpToDate>
  <CharactersWithSpaces>333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2023-06-14T08:08:00Z</dcterms:created>
  <dc:creator>Administrator</dc:creator>
  <cp:lastModifiedBy>Ssss</cp:lastModifiedBy>
  <dcterms:modified xsi:type="dcterms:W3CDTF">2026-09-10T02:56:23Z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EC31317ED9EA4C2E925D3EC80649815E_13</vt:lpwstr>
  </property>
  <property fmtid="{D5CDD505-2E9C-101B-9397-08002B2CF9AE}" pid="4" name="KSOTemplateDocerSaveRecord">
    <vt:lpwstr>eyJoZGlkIjoiYTllNTBhM2VmYmJlNDAwZjY5MDE0NmRlMDJiNTVkYzkiLCJ1c2VySWQiOiI1OTc3NTQzMzIifQ==</vt:lpwstr>
  </property>
</Properties>
</file>